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2EBA2" w14:textId="77777777" w:rsidR="000658EC" w:rsidRDefault="000658EC" w:rsidP="000658EC">
      <w:pPr>
        <w:rPr>
          <w:b/>
          <w:bCs/>
          <w:sz w:val="28"/>
          <w:szCs w:val="28"/>
        </w:rPr>
      </w:pPr>
      <w:r w:rsidRPr="003800C9">
        <w:rPr>
          <w:b/>
          <w:bCs/>
          <w:sz w:val="28"/>
          <w:szCs w:val="28"/>
        </w:rPr>
        <w:t xml:space="preserve">Appendix D </w:t>
      </w:r>
      <w:r>
        <w:rPr>
          <w:b/>
          <w:bCs/>
          <w:sz w:val="28"/>
          <w:szCs w:val="28"/>
        </w:rPr>
        <w:t xml:space="preserve"> </w:t>
      </w:r>
    </w:p>
    <w:p w14:paraId="7BB69F02" w14:textId="77777777" w:rsidR="000658EC" w:rsidRDefault="000658EC" w:rsidP="000658EC">
      <w:pPr>
        <w:rPr>
          <w:b/>
          <w:bCs/>
          <w:sz w:val="28"/>
          <w:szCs w:val="28"/>
        </w:rPr>
      </w:pPr>
    </w:p>
    <w:p w14:paraId="27FF04EB" w14:textId="1E16A4C5" w:rsidR="000658EC" w:rsidRDefault="000658EC" w:rsidP="000658EC">
      <w:pPr>
        <w:rPr>
          <w:b/>
          <w:bCs/>
          <w:sz w:val="28"/>
          <w:szCs w:val="28"/>
        </w:rPr>
      </w:pPr>
      <w:r w:rsidRPr="003800C9">
        <w:rPr>
          <w:b/>
          <w:bCs/>
          <w:sz w:val="28"/>
          <w:szCs w:val="28"/>
        </w:rPr>
        <w:t>Quotation Information Required</w:t>
      </w:r>
      <w:r w:rsidR="00857AA2">
        <w:rPr>
          <w:b/>
          <w:bCs/>
          <w:sz w:val="28"/>
          <w:szCs w:val="28"/>
        </w:rPr>
        <w:t xml:space="preserve"> and indicative weighting</w:t>
      </w:r>
    </w:p>
    <w:p w14:paraId="7D6C6224" w14:textId="77777777" w:rsidR="000658EC" w:rsidRDefault="000658EC" w:rsidP="000658EC">
      <w:pPr>
        <w:rPr>
          <w:b/>
          <w:bCs/>
          <w:sz w:val="28"/>
          <w:szCs w:val="28"/>
        </w:rPr>
      </w:pPr>
    </w:p>
    <w:p w14:paraId="79FB6842" w14:textId="3C02C41F" w:rsidR="000658EC" w:rsidRPr="000658EC" w:rsidRDefault="000658EC" w:rsidP="000658EC">
      <w:pPr>
        <w:pStyle w:val="ListParagraph"/>
        <w:numPr>
          <w:ilvl w:val="0"/>
          <w:numId w:val="1"/>
        </w:numPr>
      </w:pPr>
      <w:r>
        <w:rPr>
          <w:b/>
          <w:bCs/>
        </w:rPr>
        <w:t>M</w:t>
      </w:r>
      <w:r w:rsidRPr="00373052">
        <w:rPr>
          <w:b/>
          <w:bCs/>
        </w:rPr>
        <w:t>ethodology</w:t>
      </w:r>
      <w:r w:rsidR="00D0131E">
        <w:rPr>
          <w:b/>
          <w:bCs/>
        </w:rPr>
        <w:t xml:space="preserve">  35%</w:t>
      </w:r>
    </w:p>
    <w:p w14:paraId="5D632680" w14:textId="27FA6327" w:rsidR="000658EC" w:rsidRDefault="000658EC" w:rsidP="000658EC">
      <w:pPr>
        <w:pStyle w:val="ListParagraph"/>
        <w:numPr>
          <w:ilvl w:val="0"/>
          <w:numId w:val="7"/>
        </w:numPr>
      </w:pPr>
      <w:r w:rsidRPr="00D76521">
        <w:t xml:space="preserve">a </w:t>
      </w:r>
      <w:r w:rsidRPr="009572F0">
        <w:t xml:space="preserve">written methodology that explains how you would meet the detailed requirements of </w:t>
      </w:r>
      <w:r>
        <w:t xml:space="preserve"> the proposed works</w:t>
      </w:r>
      <w:r w:rsidRPr="009572F0">
        <w:t xml:space="preserve">. </w:t>
      </w:r>
      <w:r>
        <w:t xml:space="preserve"> </w:t>
      </w:r>
      <w:r w:rsidR="00D0131E">
        <w:tab/>
      </w:r>
      <w:r w:rsidR="00D0131E">
        <w:tab/>
      </w:r>
      <w:r w:rsidR="00D0131E">
        <w:tab/>
      </w:r>
      <w:r w:rsidR="00D0131E">
        <w:tab/>
      </w:r>
      <w:r w:rsidR="00D0131E">
        <w:tab/>
      </w:r>
      <w:r w:rsidRPr="000658EC">
        <w:rPr>
          <w:b/>
          <w:bCs/>
        </w:rPr>
        <w:t>10%</w:t>
      </w:r>
    </w:p>
    <w:p w14:paraId="3FC8E4E0" w14:textId="2F0A740F" w:rsidR="000658EC" w:rsidRDefault="000658EC" w:rsidP="000658EC">
      <w:pPr>
        <w:pStyle w:val="ListParagraph"/>
        <w:numPr>
          <w:ilvl w:val="0"/>
          <w:numId w:val="7"/>
        </w:numPr>
      </w:pPr>
      <w:r>
        <w:t>your estimated start time from receipt of order.</w:t>
      </w:r>
      <w:r>
        <w:tab/>
      </w:r>
      <w:r w:rsidR="00D0131E">
        <w:tab/>
      </w:r>
      <w:r w:rsidR="00D0131E">
        <w:tab/>
      </w:r>
      <w:r w:rsidR="00D0131E">
        <w:tab/>
        <w:t xml:space="preserve">  </w:t>
      </w:r>
      <w:r>
        <w:rPr>
          <w:b/>
          <w:bCs/>
        </w:rPr>
        <w:t>5</w:t>
      </w:r>
      <w:r w:rsidRPr="000658EC">
        <w:rPr>
          <w:b/>
          <w:bCs/>
        </w:rPr>
        <w:t>%</w:t>
      </w:r>
    </w:p>
    <w:p w14:paraId="19014031" w14:textId="3F133AE4" w:rsidR="000658EC" w:rsidRDefault="000658EC" w:rsidP="000658EC">
      <w:pPr>
        <w:pStyle w:val="ListParagraph"/>
        <w:numPr>
          <w:ilvl w:val="0"/>
          <w:numId w:val="7"/>
        </w:numPr>
      </w:pPr>
      <w:r>
        <w:t xml:space="preserve">a detailed programme of work for this project, including completion and handover dates, </w:t>
      </w:r>
      <w:r w:rsidRPr="008E6295">
        <w:t>based on the property list provided by the Council.</w:t>
      </w:r>
      <w:r>
        <w:t xml:space="preserve">  </w:t>
      </w:r>
      <w:r w:rsidR="00D0131E">
        <w:t xml:space="preserve"> </w:t>
      </w:r>
      <w:r>
        <w:rPr>
          <w:b/>
          <w:bCs/>
        </w:rPr>
        <w:t>5</w:t>
      </w:r>
      <w:r w:rsidRPr="000658EC">
        <w:rPr>
          <w:b/>
          <w:bCs/>
        </w:rPr>
        <w:t>%</w:t>
      </w:r>
    </w:p>
    <w:p w14:paraId="600850F8" w14:textId="46D7324E" w:rsidR="000658EC" w:rsidRDefault="000658EC" w:rsidP="000658EC">
      <w:pPr>
        <w:pStyle w:val="ListParagraph"/>
        <w:numPr>
          <w:ilvl w:val="0"/>
          <w:numId w:val="7"/>
        </w:numPr>
      </w:pPr>
      <w:r>
        <w:t xml:space="preserve">details of the key personnel who will manage the Works.  </w:t>
      </w:r>
      <w:r w:rsidR="00D0131E">
        <w:tab/>
      </w:r>
      <w:r w:rsidR="00D0131E">
        <w:tab/>
        <w:t xml:space="preserve">  </w:t>
      </w:r>
      <w:r>
        <w:rPr>
          <w:b/>
          <w:bCs/>
        </w:rPr>
        <w:t>5</w:t>
      </w:r>
      <w:r w:rsidRPr="000658EC">
        <w:rPr>
          <w:b/>
          <w:bCs/>
        </w:rPr>
        <w:t>%</w:t>
      </w:r>
    </w:p>
    <w:p w14:paraId="3A172AA3" w14:textId="5A2D99CF" w:rsidR="000658EC" w:rsidRPr="00F23D38" w:rsidRDefault="000658EC" w:rsidP="000658EC">
      <w:pPr>
        <w:pStyle w:val="ListParagraph"/>
        <w:numPr>
          <w:ilvl w:val="0"/>
          <w:numId w:val="7"/>
        </w:numPr>
      </w:pPr>
      <w:r w:rsidRPr="00F23D38">
        <w:t>details of your past experience</w:t>
      </w:r>
      <w:r>
        <w:t>.</w:t>
      </w:r>
      <w:r w:rsidRPr="000658EC">
        <w:rPr>
          <w:b/>
          <w:bCs/>
        </w:rPr>
        <w:t xml:space="preserve"> </w:t>
      </w:r>
      <w:r w:rsidR="00D0131E">
        <w:rPr>
          <w:b/>
          <w:bCs/>
        </w:rPr>
        <w:tab/>
      </w:r>
      <w:r w:rsidR="00D0131E">
        <w:rPr>
          <w:b/>
          <w:bCs/>
        </w:rPr>
        <w:tab/>
      </w:r>
      <w:r w:rsidR="00D0131E">
        <w:rPr>
          <w:b/>
          <w:bCs/>
        </w:rPr>
        <w:tab/>
      </w:r>
      <w:r w:rsidR="00D0131E">
        <w:rPr>
          <w:b/>
          <w:bCs/>
        </w:rPr>
        <w:tab/>
      </w:r>
      <w:r w:rsidR="00D0131E">
        <w:rPr>
          <w:b/>
          <w:bCs/>
        </w:rPr>
        <w:tab/>
      </w:r>
      <w:r w:rsidR="00D0131E">
        <w:rPr>
          <w:b/>
          <w:bCs/>
        </w:rPr>
        <w:tab/>
        <w:t xml:space="preserve">  </w:t>
      </w:r>
      <w:r>
        <w:rPr>
          <w:b/>
          <w:bCs/>
        </w:rPr>
        <w:t>5</w:t>
      </w:r>
      <w:r w:rsidRPr="000658EC">
        <w:rPr>
          <w:b/>
          <w:bCs/>
        </w:rPr>
        <w:t>%</w:t>
      </w:r>
    </w:p>
    <w:p w14:paraId="25CB8250" w14:textId="530C4F69" w:rsidR="000658EC" w:rsidRDefault="000658EC" w:rsidP="000658EC">
      <w:pPr>
        <w:pStyle w:val="ListParagraph"/>
        <w:numPr>
          <w:ilvl w:val="0"/>
          <w:numId w:val="7"/>
        </w:numPr>
      </w:pPr>
      <w:r>
        <w:t>contact details for two (2) relevant and recent referees.</w:t>
      </w:r>
      <w:r w:rsidR="00D0131E">
        <w:tab/>
      </w:r>
      <w:r w:rsidR="00D0131E">
        <w:tab/>
        <w:t xml:space="preserve"> </w:t>
      </w:r>
      <w:r w:rsidRPr="000658EC">
        <w:rPr>
          <w:b/>
          <w:bCs/>
        </w:rPr>
        <w:t xml:space="preserve"> </w:t>
      </w:r>
      <w:r>
        <w:rPr>
          <w:b/>
          <w:bCs/>
        </w:rPr>
        <w:t>5</w:t>
      </w:r>
      <w:r w:rsidRPr="000658EC">
        <w:rPr>
          <w:b/>
          <w:bCs/>
        </w:rPr>
        <w:t>%</w:t>
      </w:r>
    </w:p>
    <w:p w14:paraId="0B52FB67" w14:textId="77777777" w:rsidR="000658EC" w:rsidRDefault="000658EC" w:rsidP="00D0131E">
      <w:pPr>
        <w:tabs>
          <w:tab w:val="left" w:pos="426"/>
        </w:tabs>
      </w:pPr>
    </w:p>
    <w:p w14:paraId="703664B0" w14:textId="304D0C96" w:rsidR="00D0131E" w:rsidRDefault="000658EC" w:rsidP="000658EC">
      <w:pPr>
        <w:pStyle w:val="ListParagraph"/>
        <w:numPr>
          <w:ilvl w:val="0"/>
          <w:numId w:val="1"/>
        </w:numPr>
      </w:pPr>
      <w:r w:rsidRPr="00373052">
        <w:rPr>
          <w:b/>
          <w:bCs/>
        </w:rPr>
        <w:t>Health and safety</w:t>
      </w:r>
      <w:r>
        <w:rPr>
          <w:b/>
          <w:bCs/>
        </w:rPr>
        <w:t>-</w:t>
      </w:r>
      <w:r w:rsidRPr="009572F0">
        <w:t xml:space="preserve"> </w:t>
      </w:r>
      <w:r w:rsidR="00D0131E">
        <w:t xml:space="preserve"> </w:t>
      </w:r>
      <w:r w:rsidR="00D0131E" w:rsidRPr="00D0131E">
        <w:rPr>
          <w:b/>
          <w:bCs/>
        </w:rPr>
        <w:t>35%</w:t>
      </w:r>
    </w:p>
    <w:p w14:paraId="098344B6" w14:textId="4549B189" w:rsidR="000658EC" w:rsidRDefault="000658EC" w:rsidP="00D0131E">
      <w:pPr>
        <w:pStyle w:val="ListParagraph"/>
        <w:numPr>
          <w:ilvl w:val="0"/>
          <w:numId w:val="9"/>
        </w:numPr>
        <w:ind w:left="1134" w:hanging="567"/>
      </w:pPr>
      <w:r w:rsidRPr="009572F0">
        <w:t xml:space="preserve">details of </w:t>
      </w:r>
      <w:r>
        <w:t>you</w:t>
      </w:r>
      <w:r w:rsidRPr="009572F0">
        <w:t>r health and safety processes</w:t>
      </w:r>
      <w:r>
        <w:t xml:space="preserve"> </w:t>
      </w:r>
      <w:r w:rsidR="00857AA2">
        <w:tab/>
      </w:r>
      <w:r w:rsidR="00857AA2">
        <w:tab/>
      </w:r>
      <w:r w:rsidR="00857AA2">
        <w:tab/>
      </w:r>
      <w:r w:rsidR="00857AA2">
        <w:tab/>
        <w:t xml:space="preserve">   </w:t>
      </w:r>
      <w:r w:rsidR="00857AA2">
        <w:rPr>
          <w:b/>
          <w:bCs/>
        </w:rPr>
        <w:t>5</w:t>
      </w:r>
      <w:r w:rsidR="00857AA2" w:rsidRPr="000658EC">
        <w:rPr>
          <w:b/>
          <w:bCs/>
        </w:rPr>
        <w:t>%</w:t>
      </w:r>
      <w:r w:rsidR="00857AA2">
        <w:rPr>
          <w:b/>
          <w:bCs/>
        </w:rPr>
        <w:t xml:space="preserve"> </w:t>
      </w:r>
    </w:p>
    <w:p w14:paraId="5B55FC28" w14:textId="77777777" w:rsidR="00857AA2" w:rsidRDefault="000658EC" w:rsidP="00D0131E">
      <w:pPr>
        <w:pStyle w:val="ListParagraph"/>
        <w:numPr>
          <w:ilvl w:val="0"/>
          <w:numId w:val="9"/>
        </w:numPr>
        <w:ind w:left="1134" w:hanging="567"/>
      </w:pPr>
      <w:r>
        <w:t xml:space="preserve">how you will provide staff welfare facilities for the duration of the Works. </w:t>
      </w:r>
      <w:r w:rsidR="00857AA2">
        <w:t xml:space="preserve"> </w:t>
      </w:r>
    </w:p>
    <w:p w14:paraId="0BEFA6A1" w14:textId="75C73D7E" w:rsidR="000658EC" w:rsidRDefault="00857AA2" w:rsidP="00857AA2">
      <w:pPr>
        <w:pStyle w:val="ListParagraph"/>
        <w:ind w:left="7614" w:firstLine="306"/>
      </w:pPr>
      <w:r>
        <w:rPr>
          <w:b/>
          <w:bCs/>
        </w:rPr>
        <w:t xml:space="preserve">    5</w:t>
      </w:r>
      <w:r w:rsidR="000658EC" w:rsidRPr="000658EC">
        <w:rPr>
          <w:b/>
          <w:bCs/>
        </w:rPr>
        <w:t>%</w:t>
      </w:r>
    </w:p>
    <w:p w14:paraId="03D81DEC" w14:textId="20B662FD" w:rsidR="000658EC" w:rsidRDefault="000658EC" w:rsidP="00D0131E">
      <w:pPr>
        <w:pStyle w:val="ListParagraph"/>
        <w:numPr>
          <w:ilvl w:val="0"/>
          <w:numId w:val="9"/>
        </w:numPr>
        <w:ind w:left="1134" w:hanging="567"/>
      </w:pPr>
      <w:r>
        <w:t>what you consider to be the main risks associated with this project</w:t>
      </w:r>
      <w:r w:rsidR="00857AA2">
        <w:t>1</w:t>
      </w:r>
      <w:r w:rsidRPr="000658EC">
        <w:rPr>
          <w:b/>
          <w:bCs/>
        </w:rPr>
        <w:t>0%</w:t>
      </w:r>
    </w:p>
    <w:p w14:paraId="15009964" w14:textId="778EFF95" w:rsidR="000658EC" w:rsidRDefault="000658EC" w:rsidP="00D0131E">
      <w:pPr>
        <w:pStyle w:val="ListParagraph"/>
        <w:numPr>
          <w:ilvl w:val="0"/>
          <w:numId w:val="9"/>
        </w:numPr>
        <w:ind w:left="1134" w:hanging="567"/>
      </w:pPr>
      <w:r>
        <w:t>how you will ensure that contract holders are separated and protected from the Works.</w:t>
      </w:r>
      <w:r w:rsidRPr="000658EC">
        <w:rPr>
          <w:b/>
          <w:bCs/>
        </w:rPr>
        <w:t xml:space="preserve"> </w:t>
      </w:r>
      <w:r w:rsidR="00857AA2">
        <w:rPr>
          <w:b/>
          <w:bCs/>
        </w:rPr>
        <w:tab/>
      </w:r>
      <w:r w:rsidR="00857AA2">
        <w:rPr>
          <w:b/>
          <w:bCs/>
        </w:rPr>
        <w:tab/>
      </w:r>
      <w:r w:rsidR="00857AA2">
        <w:rPr>
          <w:b/>
          <w:bCs/>
        </w:rPr>
        <w:tab/>
      </w:r>
      <w:r w:rsidR="00857AA2">
        <w:rPr>
          <w:b/>
          <w:bCs/>
        </w:rPr>
        <w:tab/>
      </w:r>
      <w:r w:rsidR="00857AA2">
        <w:rPr>
          <w:b/>
          <w:bCs/>
        </w:rPr>
        <w:tab/>
      </w:r>
      <w:r w:rsidR="00857AA2">
        <w:rPr>
          <w:b/>
          <w:bCs/>
        </w:rPr>
        <w:tab/>
      </w:r>
      <w:r w:rsidR="00857AA2">
        <w:rPr>
          <w:b/>
          <w:bCs/>
        </w:rPr>
        <w:tab/>
        <w:t xml:space="preserve">     </w:t>
      </w:r>
      <w:r>
        <w:rPr>
          <w:b/>
          <w:bCs/>
        </w:rPr>
        <w:t>5</w:t>
      </w:r>
      <w:r w:rsidRPr="000658EC">
        <w:rPr>
          <w:b/>
          <w:bCs/>
        </w:rPr>
        <w:t>%</w:t>
      </w:r>
    </w:p>
    <w:p w14:paraId="6E0CE97E" w14:textId="063B90AB" w:rsidR="00D0131E" w:rsidRPr="00D0131E" w:rsidRDefault="000658EC" w:rsidP="00D0131E">
      <w:pPr>
        <w:pStyle w:val="ListParagraph"/>
        <w:numPr>
          <w:ilvl w:val="0"/>
          <w:numId w:val="9"/>
        </w:numPr>
        <w:ind w:left="1134" w:hanging="567"/>
      </w:pPr>
      <w:r>
        <w:t>a typical risk assessment for this type of work and a copy of your Health and Safety Policy.</w:t>
      </w:r>
      <w:r w:rsidR="00857AA2">
        <w:tab/>
      </w:r>
      <w:r w:rsidR="00857AA2">
        <w:tab/>
      </w:r>
      <w:r w:rsidR="00857AA2">
        <w:tab/>
      </w:r>
      <w:r w:rsidR="00857AA2">
        <w:tab/>
      </w:r>
      <w:r w:rsidR="00857AA2">
        <w:tab/>
      </w:r>
      <w:r w:rsidR="00857AA2">
        <w:tab/>
      </w:r>
      <w:r w:rsidR="00857AA2">
        <w:tab/>
        <w:t xml:space="preserve">      </w:t>
      </w:r>
      <w:r>
        <w:rPr>
          <w:b/>
          <w:bCs/>
        </w:rPr>
        <w:t>5</w:t>
      </w:r>
      <w:r w:rsidRPr="000658EC">
        <w:rPr>
          <w:b/>
          <w:bCs/>
        </w:rPr>
        <w:t>%</w:t>
      </w:r>
    </w:p>
    <w:p w14:paraId="246AF27A" w14:textId="15FA243F" w:rsidR="000658EC" w:rsidRDefault="000658EC" w:rsidP="00D0131E">
      <w:pPr>
        <w:pStyle w:val="ListParagraph"/>
        <w:numPr>
          <w:ilvl w:val="0"/>
          <w:numId w:val="9"/>
        </w:numPr>
        <w:ind w:left="1134" w:hanging="567"/>
      </w:pPr>
      <w:r>
        <w:t xml:space="preserve">how you will meet the Safeguarding requirements of Clause 5.6 </w:t>
      </w:r>
      <w:r w:rsidR="00D0131E">
        <w:t xml:space="preserve"> </w:t>
      </w:r>
      <w:r w:rsidR="00857AA2">
        <w:t xml:space="preserve">     </w:t>
      </w:r>
      <w:r w:rsidRPr="00D0131E">
        <w:rPr>
          <w:b/>
          <w:bCs/>
        </w:rPr>
        <w:t>5%</w:t>
      </w:r>
    </w:p>
    <w:p w14:paraId="35E4FC6D" w14:textId="77777777" w:rsidR="000658EC" w:rsidRDefault="000658EC" w:rsidP="000658EC"/>
    <w:p w14:paraId="65E5D2EA" w14:textId="403C1556" w:rsidR="00D0131E" w:rsidRDefault="000658EC" w:rsidP="000658EC">
      <w:pPr>
        <w:pStyle w:val="ListParagraph"/>
        <w:numPr>
          <w:ilvl w:val="0"/>
          <w:numId w:val="1"/>
        </w:numPr>
      </w:pPr>
      <w:r w:rsidRPr="000658EC">
        <w:rPr>
          <w:b/>
          <w:bCs/>
        </w:rPr>
        <w:t>Waste management</w:t>
      </w:r>
      <w:r>
        <w:t xml:space="preserve"> (</w:t>
      </w:r>
      <w:r w:rsidRPr="000658EC">
        <w:rPr>
          <w:szCs w:val="24"/>
        </w:rPr>
        <w:t xml:space="preserve">Bidders are reminded that the Council has an interest in sustainability and waste minimisation). </w:t>
      </w:r>
      <w:r w:rsidR="00D0131E">
        <w:rPr>
          <w:szCs w:val="24"/>
        </w:rPr>
        <w:t xml:space="preserve"> </w:t>
      </w:r>
      <w:r>
        <w:t xml:space="preserve"> </w:t>
      </w:r>
      <w:r w:rsidR="00D0131E">
        <w:t xml:space="preserve"> </w:t>
      </w:r>
      <w:r w:rsidR="00D0131E" w:rsidRPr="00D0131E">
        <w:rPr>
          <w:b/>
          <w:bCs/>
        </w:rPr>
        <w:t>15%</w:t>
      </w:r>
    </w:p>
    <w:p w14:paraId="2A798107" w14:textId="550A7A05" w:rsidR="000658EC" w:rsidRDefault="00D0131E" w:rsidP="00D0131E">
      <w:pPr>
        <w:pStyle w:val="ListParagraph"/>
        <w:numPr>
          <w:ilvl w:val="0"/>
          <w:numId w:val="10"/>
        </w:numPr>
        <w:ind w:hanging="502"/>
      </w:pPr>
      <w:r>
        <w:t>details of your waste m</w:t>
      </w:r>
      <w:r w:rsidRPr="009572F0">
        <w:t>an</w:t>
      </w:r>
      <w:r>
        <w:t xml:space="preserve">agement process </w:t>
      </w:r>
      <w:r w:rsidR="000658EC">
        <w:t>a</w:t>
      </w:r>
      <w:r>
        <w:t>nd an</w:t>
      </w:r>
      <w:r w:rsidR="000658EC">
        <w:t xml:space="preserve"> </w:t>
      </w:r>
      <w:r w:rsidR="000658EC" w:rsidRPr="009572F0">
        <w:t xml:space="preserve">explanation of how you will manage the waste generated during the </w:t>
      </w:r>
      <w:r w:rsidR="000658EC">
        <w:t>W</w:t>
      </w:r>
      <w:r w:rsidR="000658EC" w:rsidRPr="009572F0">
        <w:t>orks and ensure that it is removed or secured at the end of each day</w:t>
      </w:r>
      <w:r w:rsidR="000658EC">
        <w:t>.</w:t>
      </w:r>
      <w:r w:rsidR="000658EC" w:rsidRPr="000658EC">
        <w:rPr>
          <w:b/>
          <w:bCs/>
        </w:rPr>
        <w:t xml:space="preserve"> </w:t>
      </w:r>
      <w:r w:rsidR="00857AA2">
        <w:rPr>
          <w:b/>
          <w:bCs/>
        </w:rPr>
        <w:tab/>
      </w:r>
      <w:r w:rsidR="00857AA2">
        <w:rPr>
          <w:b/>
          <w:bCs/>
        </w:rPr>
        <w:tab/>
      </w:r>
      <w:r w:rsidR="00857AA2">
        <w:rPr>
          <w:b/>
          <w:bCs/>
        </w:rPr>
        <w:tab/>
        <w:t xml:space="preserve">      </w:t>
      </w:r>
      <w:r>
        <w:rPr>
          <w:b/>
          <w:bCs/>
        </w:rPr>
        <w:t>10</w:t>
      </w:r>
      <w:r w:rsidR="000658EC" w:rsidRPr="000658EC">
        <w:rPr>
          <w:b/>
          <w:bCs/>
        </w:rPr>
        <w:t>%</w:t>
      </w:r>
    </w:p>
    <w:p w14:paraId="1257B5D3" w14:textId="2BE2E903" w:rsidR="000658EC" w:rsidRPr="00D0131E" w:rsidRDefault="00D0131E" w:rsidP="00D0131E">
      <w:pPr>
        <w:pStyle w:val="ListParagraph"/>
        <w:numPr>
          <w:ilvl w:val="0"/>
          <w:numId w:val="10"/>
        </w:numPr>
        <w:ind w:hanging="502"/>
      </w:pPr>
      <w:r>
        <w:t>details of the type of vehicles to be used in this contract, e.g. petrol, diesel, electric, and ev</w:t>
      </w:r>
      <w:r w:rsidR="000658EC" w:rsidRPr="00D0131E">
        <w:rPr>
          <w:szCs w:val="24"/>
        </w:rPr>
        <w:t>idence that you have, or are, taking steps to reduce your company’s carbon footprint, e.g., an increase in re-cycling or introducing electric vehicles.</w:t>
      </w:r>
      <w:r w:rsidR="000658EC" w:rsidRPr="00D0131E">
        <w:rPr>
          <w:b/>
          <w:bCs/>
        </w:rPr>
        <w:t xml:space="preserve"> </w:t>
      </w:r>
      <w:r w:rsidR="00857AA2">
        <w:rPr>
          <w:b/>
          <w:bCs/>
        </w:rPr>
        <w:tab/>
      </w:r>
      <w:r w:rsidR="00857AA2">
        <w:rPr>
          <w:b/>
          <w:bCs/>
        </w:rPr>
        <w:tab/>
      </w:r>
      <w:r w:rsidR="00857AA2">
        <w:rPr>
          <w:b/>
          <w:bCs/>
        </w:rPr>
        <w:tab/>
      </w:r>
      <w:r w:rsidR="00857AA2">
        <w:rPr>
          <w:b/>
          <w:bCs/>
        </w:rPr>
        <w:tab/>
      </w:r>
      <w:r w:rsidR="00857AA2">
        <w:rPr>
          <w:b/>
          <w:bCs/>
        </w:rPr>
        <w:tab/>
      </w:r>
      <w:r w:rsidR="00857AA2">
        <w:rPr>
          <w:b/>
          <w:bCs/>
        </w:rPr>
        <w:tab/>
      </w:r>
      <w:r w:rsidR="00857AA2">
        <w:rPr>
          <w:b/>
          <w:bCs/>
        </w:rPr>
        <w:tab/>
        <w:t xml:space="preserve">        </w:t>
      </w:r>
      <w:r w:rsidR="000658EC" w:rsidRPr="00D0131E">
        <w:rPr>
          <w:b/>
          <w:bCs/>
        </w:rPr>
        <w:t>5%</w:t>
      </w:r>
    </w:p>
    <w:p w14:paraId="45117A5D" w14:textId="77777777" w:rsidR="00D0131E" w:rsidRDefault="00D0131E" w:rsidP="00D0131E">
      <w:pPr>
        <w:ind w:left="567"/>
      </w:pPr>
    </w:p>
    <w:p w14:paraId="1718C86F" w14:textId="66CF2032" w:rsidR="00D0131E" w:rsidRDefault="000658EC" w:rsidP="000658EC">
      <w:pPr>
        <w:pStyle w:val="ListParagraph"/>
        <w:numPr>
          <w:ilvl w:val="0"/>
          <w:numId w:val="1"/>
        </w:numPr>
      </w:pPr>
      <w:r w:rsidRPr="00116546">
        <w:rPr>
          <w:b/>
          <w:bCs/>
        </w:rPr>
        <w:t>Complaints and customer service</w:t>
      </w:r>
      <w:r>
        <w:t xml:space="preserve"> </w:t>
      </w:r>
      <w:r w:rsidR="00D0131E">
        <w:t xml:space="preserve">– </w:t>
      </w:r>
      <w:r w:rsidR="00D0131E" w:rsidRPr="00D0131E">
        <w:rPr>
          <w:b/>
          <w:bCs/>
        </w:rPr>
        <w:t>10%</w:t>
      </w:r>
    </w:p>
    <w:p w14:paraId="071EF9EC" w14:textId="4A902644" w:rsidR="000658EC" w:rsidRDefault="000658EC" w:rsidP="00D0131E">
      <w:pPr>
        <w:pStyle w:val="ListParagraph"/>
        <w:numPr>
          <w:ilvl w:val="0"/>
          <w:numId w:val="12"/>
        </w:numPr>
        <w:ind w:left="1134" w:hanging="567"/>
      </w:pPr>
      <w:r>
        <w:t>details of your complaints and customer service which explains:</w:t>
      </w:r>
    </w:p>
    <w:p w14:paraId="4A6680AA" w14:textId="2A65881B" w:rsidR="000658EC" w:rsidRDefault="000658EC" w:rsidP="00D0131E">
      <w:pPr>
        <w:pStyle w:val="ListParagraph"/>
        <w:numPr>
          <w:ilvl w:val="0"/>
          <w:numId w:val="12"/>
        </w:numPr>
        <w:ind w:left="1134" w:hanging="567"/>
      </w:pPr>
      <w:r>
        <w:t xml:space="preserve">how you undertake customer service and ensure compliance with your complaints policy. </w:t>
      </w:r>
      <w:r w:rsidR="00857AA2">
        <w:tab/>
      </w:r>
      <w:r w:rsidR="00857AA2">
        <w:tab/>
      </w:r>
      <w:r w:rsidR="00857AA2">
        <w:tab/>
      </w:r>
      <w:r w:rsidR="00857AA2">
        <w:tab/>
      </w:r>
      <w:r w:rsidR="00857AA2">
        <w:tab/>
      </w:r>
      <w:r w:rsidR="00857AA2">
        <w:tab/>
      </w:r>
      <w:r w:rsidR="00857AA2">
        <w:tab/>
        <w:t xml:space="preserve">         </w:t>
      </w:r>
      <w:r>
        <w:rPr>
          <w:b/>
          <w:bCs/>
        </w:rPr>
        <w:t>5</w:t>
      </w:r>
      <w:r w:rsidRPr="000658EC">
        <w:rPr>
          <w:b/>
          <w:bCs/>
        </w:rPr>
        <w:t>%</w:t>
      </w:r>
    </w:p>
    <w:p w14:paraId="5962E0DC" w14:textId="244DA5B1" w:rsidR="000658EC" w:rsidRDefault="000658EC" w:rsidP="00D0131E">
      <w:pPr>
        <w:pStyle w:val="ListParagraph"/>
        <w:numPr>
          <w:ilvl w:val="0"/>
          <w:numId w:val="12"/>
        </w:numPr>
        <w:ind w:left="1134" w:hanging="567"/>
      </w:pPr>
      <w:r>
        <w:t xml:space="preserve">how you will liaise with residents of the individual and adjacent properties to ensure that any disruption likely to cause complaint is minimised. </w:t>
      </w:r>
      <w:r w:rsidR="00857AA2">
        <w:t xml:space="preserve">  </w:t>
      </w:r>
      <w:r>
        <w:rPr>
          <w:b/>
          <w:bCs/>
        </w:rPr>
        <w:t>5</w:t>
      </w:r>
      <w:r w:rsidRPr="000658EC">
        <w:rPr>
          <w:b/>
          <w:bCs/>
        </w:rPr>
        <w:t>%</w:t>
      </w:r>
    </w:p>
    <w:p w14:paraId="41592F5D" w14:textId="77777777" w:rsidR="000658EC" w:rsidRDefault="000658EC" w:rsidP="000658EC"/>
    <w:p w14:paraId="18A658C4" w14:textId="11182181" w:rsidR="005F6C77" w:rsidRDefault="000658EC" w:rsidP="00D0131E">
      <w:pPr>
        <w:pStyle w:val="ListParagraph"/>
        <w:numPr>
          <w:ilvl w:val="0"/>
          <w:numId w:val="1"/>
        </w:numPr>
        <w:ind w:left="1134" w:hanging="708"/>
      </w:pPr>
      <w:r w:rsidRPr="00116546">
        <w:rPr>
          <w:b/>
          <w:bCs/>
        </w:rPr>
        <w:t>Community Benefits</w:t>
      </w:r>
      <w:r w:rsidRPr="00207BAD">
        <w:t xml:space="preserve"> </w:t>
      </w:r>
      <w:r w:rsidR="005F6C77">
        <w:tab/>
      </w:r>
      <w:r w:rsidR="005F6C77">
        <w:tab/>
      </w:r>
      <w:r w:rsidR="005F6C77">
        <w:tab/>
      </w:r>
      <w:r w:rsidR="005F6C77">
        <w:tab/>
      </w:r>
      <w:r w:rsidR="005F6C77">
        <w:tab/>
      </w:r>
      <w:r w:rsidR="005F6C77">
        <w:tab/>
      </w:r>
      <w:r w:rsidR="005F6C77">
        <w:tab/>
        <w:t xml:space="preserve">         </w:t>
      </w:r>
      <w:r w:rsidR="005F6C77" w:rsidRPr="005F6C77">
        <w:rPr>
          <w:b/>
          <w:bCs/>
        </w:rPr>
        <w:t>5</w:t>
      </w:r>
      <w:r w:rsidR="005F6C77" w:rsidRPr="005F6C77">
        <w:rPr>
          <w:b/>
          <w:bCs/>
        </w:rPr>
        <w:t>%</w:t>
      </w:r>
    </w:p>
    <w:p w14:paraId="157ADBA7" w14:textId="2419AA0F" w:rsidR="000658EC" w:rsidRDefault="005F6C77" w:rsidP="005F6C77">
      <w:pPr>
        <w:pStyle w:val="ListParagraph"/>
        <w:ind w:left="1134"/>
      </w:pPr>
      <w:r>
        <w:t>D</w:t>
      </w:r>
      <w:r w:rsidR="000658EC" w:rsidRPr="00207BAD">
        <w:t xml:space="preserve">etails of the Community Benefits that can be realised in association with this agreement.  This could be providing assistance with local projects, training or apprenticeship and local labour usage.  Suppliers will be required to complete the </w:t>
      </w:r>
      <w:r w:rsidR="000658EC">
        <w:t>“</w:t>
      </w:r>
      <w:r w:rsidR="000658EC" w:rsidRPr="00207BAD">
        <w:t xml:space="preserve">Community Benefits Toolkit </w:t>
      </w:r>
      <w:r w:rsidR="000658EC">
        <w:t>F</w:t>
      </w:r>
      <w:r w:rsidR="000658EC" w:rsidRPr="00207BAD">
        <w:t>orm</w:t>
      </w:r>
      <w:r w:rsidR="000658EC">
        <w:t>”</w:t>
      </w:r>
      <w:r w:rsidR="000658EC" w:rsidRPr="00207BAD">
        <w:t xml:space="preserve"> at the end of the contract.  Further information can be obtained at</w:t>
      </w:r>
      <w:r w:rsidR="000658EC">
        <w:t>:</w:t>
      </w:r>
      <w:r w:rsidR="009A37D9">
        <w:t xml:space="preserve"> </w:t>
      </w:r>
    </w:p>
    <w:p w14:paraId="2549597B" w14:textId="2BF97547" w:rsidR="000658EC" w:rsidRDefault="00D0131E" w:rsidP="00D0131E">
      <w:pPr>
        <w:ind w:left="1134"/>
        <w:rPr>
          <w:szCs w:val="24"/>
        </w:rPr>
      </w:pPr>
      <w:hyperlink r:id="rId5" w:history="1">
        <w:r w:rsidRPr="00652438">
          <w:rPr>
            <w:rStyle w:val="Hyperlink"/>
            <w:szCs w:val="24"/>
          </w:rPr>
          <w:t>https://gov.wales/sites/default/files/publications/2019-09/community-benefits-helping-suppliers-deliver-maximum-value-for-the-welsh-pound.pdf</w:t>
        </w:r>
      </w:hyperlink>
      <w:r w:rsidR="000658EC">
        <w:rPr>
          <w:szCs w:val="24"/>
        </w:rPr>
        <w:t xml:space="preserve"> </w:t>
      </w:r>
    </w:p>
    <w:p w14:paraId="09FA85ED" w14:textId="77777777" w:rsidR="000658EC" w:rsidRDefault="000658EC" w:rsidP="000658EC">
      <w:pPr>
        <w:ind w:left="720"/>
        <w:rPr>
          <w:szCs w:val="24"/>
        </w:rPr>
      </w:pPr>
    </w:p>
    <w:p w14:paraId="0F4D6897" w14:textId="77777777" w:rsidR="00B94603" w:rsidRDefault="00B94603"/>
    <w:sectPr w:rsidR="00B946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54EDE"/>
    <w:multiLevelType w:val="hybridMultilevel"/>
    <w:tmpl w:val="A462F4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9150F38"/>
    <w:multiLevelType w:val="hybridMultilevel"/>
    <w:tmpl w:val="EB8856C6"/>
    <w:lvl w:ilvl="0" w:tplc="68248B94">
      <w:start w:val="1"/>
      <w:numFmt w:val="upperRoman"/>
      <w:lvlText w:val="%1."/>
      <w:lvlJc w:val="right"/>
      <w:pPr>
        <w:ind w:left="1080" w:hanging="360"/>
      </w:pPr>
      <w:rPr>
        <w:rFonts w:hint="default"/>
        <w:sz w:val="20"/>
        <w:szCs w:val="2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DDE2BE3"/>
    <w:multiLevelType w:val="hybridMultilevel"/>
    <w:tmpl w:val="CF8CB3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E435D6B"/>
    <w:multiLevelType w:val="hybridMultilevel"/>
    <w:tmpl w:val="03DC774A"/>
    <w:lvl w:ilvl="0" w:tplc="DCC049D2">
      <w:start w:val="1"/>
      <w:numFmt w:val="upperRoman"/>
      <w:lvlText w:val="%1."/>
      <w:lvlJc w:val="right"/>
      <w:pPr>
        <w:ind w:left="720" w:hanging="360"/>
      </w:pPr>
      <w:rPr>
        <w:rFonts w:hint="default"/>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B1486E"/>
    <w:multiLevelType w:val="hybridMultilevel"/>
    <w:tmpl w:val="E0302EC0"/>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4F6D35"/>
    <w:multiLevelType w:val="hybridMultilevel"/>
    <w:tmpl w:val="C450AF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2855D9B"/>
    <w:multiLevelType w:val="hybridMultilevel"/>
    <w:tmpl w:val="986E4D1A"/>
    <w:lvl w:ilvl="0" w:tplc="08090013">
      <w:start w:val="1"/>
      <w:numFmt w:val="upperRoman"/>
      <w:lvlText w:val="%1."/>
      <w:lvlJc w:val="righ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C3F0180"/>
    <w:multiLevelType w:val="hybridMultilevel"/>
    <w:tmpl w:val="49EA17CE"/>
    <w:lvl w:ilvl="0" w:tplc="AE8479FA">
      <w:start w:val="1"/>
      <w:numFmt w:val="upperRoman"/>
      <w:lvlText w:val="%1."/>
      <w:lvlJc w:val="righ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B4029F"/>
    <w:multiLevelType w:val="hybridMultilevel"/>
    <w:tmpl w:val="FBD6D36E"/>
    <w:lvl w:ilvl="0" w:tplc="B748D916">
      <w:start w:val="1"/>
      <w:numFmt w:val="upperRoman"/>
      <w:lvlText w:val="%1."/>
      <w:lvlJc w:val="right"/>
      <w:pPr>
        <w:ind w:left="1069" w:hanging="360"/>
      </w:pPr>
      <w:rPr>
        <w:rFonts w:hint="default"/>
        <w:sz w:val="20"/>
        <w:szCs w:val="20"/>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9" w15:restartNumberingAfterBreak="0">
    <w:nsid w:val="487B5EA1"/>
    <w:multiLevelType w:val="hybridMultilevel"/>
    <w:tmpl w:val="3356B17A"/>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5012176"/>
    <w:multiLevelType w:val="hybridMultilevel"/>
    <w:tmpl w:val="68449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FE71FF9"/>
    <w:multiLevelType w:val="hybridMultilevel"/>
    <w:tmpl w:val="84CE6816"/>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num w:numId="1" w16cid:durableId="268977308">
    <w:abstractNumId w:val="10"/>
  </w:num>
  <w:num w:numId="2" w16cid:durableId="1889297855">
    <w:abstractNumId w:val="0"/>
  </w:num>
  <w:num w:numId="3" w16cid:durableId="1231498024">
    <w:abstractNumId w:val="2"/>
  </w:num>
  <w:num w:numId="4" w16cid:durableId="619915892">
    <w:abstractNumId w:val="5"/>
  </w:num>
  <w:num w:numId="5" w16cid:durableId="213128496">
    <w:abstractNumId w:val="11"/>
  </w:num>
  <w:num w:numId="6" w16cid:durableId="183443757">
    <w:abstractNumId w:val="1"/>
  </w:num>
  <w:num w:numId="7" w16cid:durableId="1058280176">
    <w:abstractNumId w:val="6"/>
  </w:num>
  <w:num w:numId="8" w16cid:durableId="81948769">
    <w:abstractNumId w:val="4"/>
  </w:num>
  <w:num w:numId="9" w16cid:durableId="630670984">
    <w:abstractNumId w:val="3"/>
  </w:num>
  <w:num w:numId="10" w16cid:durableId="777990127">
    <w:abstractNumId w:val="8"/>
  </w:num>
  <w:num w:numId="11" w16cid:durableId="1027370032">
    <w:abstractNumId w:val="9"/>
  </w:num>
  <w:num w:numId="12" w16cid:durableId="10908591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0658EC"/>
    <w:rsid w:val="000658EC"/>
    <w:rsid w:val="001379AC"/>
    <w:rsid w:val="00141659"/>
    <w:rsid w:val="00266F37"/>
    <w:rsid w:val="00406D46"/>
    <w:rsid w:val="004E139B"/>
    <w:rsid w:val="004E47AE"/>
    <w:rsid w:val="005F6C77"/>
    <w:rsid w:val="006B2DF5"/>
    <w:rsid w:val="00857AA2"/>
    <w:rsid w:val="00952802"/>
    <w:rsid w:val="009A2BFF"/>
    <w:rsid w:val="009A37D9"/>
    <w:rsid w:val="009A68CA"/>
    <w:rsid w:val="00AF0C07"/>
    <w:rsid w:val="00B94603"/>
    <w:rsid w:val="00C33219"/>
    <w:rsid w:val="00C67B5F"/>
    <w:rsid w:val="00D0131E"/>
    <w:rsid w:val="00F60A3F"/>
    <w:rsid w:val="00FE0D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DEE56"/>
  <w15:chartTrackingRefBased/>
  <w15:docId w15:val="{3AB854CE-5E9B-4C92-9F38-1E15E596B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8EC"/>
    <w:pPr>
      <w:spacing w:after="0" w:line="240" w:lineRule="auto"/>
    </w:pPr>
    <w:rPr>
      <w:rFonts w:ascii="Arial" w:eastAsia="Times New Roman" w:hAnsi="Arial" w:cs="Arial"/>
      <w:sz w:val="24"/>
    </w:rPr>
  </w:style>
  <w:style w:type="paragraph" w:styleId="Heading1">
    <w:name w:val="heading 1"/>
    <w:basedOn w:val="Normal"/>
    <w:next w:val="Normal"/>
    <w:link w:val="Heading1Char"/>
    <w:autoRedefine/>
    <w:qFormat/>
    <w:rsid w:val="00266F37"/>
    <w:pPr>
      <w:keepNext/>
      <w:jc w:val="center"/>
      <w:outlineLvl w:val="0"/>
    </w:pPr>
    <w:rPr>
      <w:rFonts w:cs="Times New Roman"/>
      <w:b/>
      <w:sz w:val="36"/>
      <w:szCs w:val="24"/>
    </w:rPr>
  </w:style>
  <w:style w:type="paragraph" w:styleId="Heading3">
    <w:name w:val="heading 3"/>
    <w:basedOn w:val="Normal"/>
    <w:next w:val="Normal"/>
    <w:link w:val="Heading3Char"/>
    <w:autoRedefine/>
    <w:uiPriority w:val="9"/>
    <w:semiHidden/>
    <w:unhideWhenUsed/>
    <w:qFormat/>
    <w:rsid w:val="00266F37"/>
    <w:pPr>
      <w:keepNext/>
      <w:keepLines/>
      <w:spacing w:before="200" w:after="120"/>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6F37"/>
    <w:rPr>
      <w:rFonts w:ascii="Arial" w:eastAsia="Times New Roman" w:hAnsi="Arial" w:cs="Times New Roman"/>
      <w:b/>
      <w:sz w:val="36"/>
      <w:szCs w:val="24"/>
    </w:rPr>
  </w:style>
  <w:style w:type="character" w:customStyle="1" w:styleId="Heading3Char">
    <w:name w:val="Heading 3 Char"/>
    <w:basedOn w:val="DefaultParagraphFont"/>
    <w:link w:val="Heading3"/>
    <w:uiPriority w:val="9"/>
    <w:semiHidden/>
    <w:rsid w:val="00266F37"/>
    <w:rPr>
      <w:rFonts w:ascii="Arial" w:eastAsiaTheme="majorEastAsia" w:hAnsi="Arial" w:cstheme="majorBidi"/>
      <w:b/>
      <w:bCs/>
      <w:sz w:val="24"/>
    </w:rPr>
  </w:style>
  <w:style w:type="paragraph" w:styleId="ListParagraph">
    <w:name w:val="List Paragraph"/>
    <w:basedOn w:val="Normal"/>
    <w:uiPriority w:val="34"/>
    <w:qFormat/>
    <w:rsid w:val="000658EC"/>
    <w:pPr>
      <w:ind w:left="720"/>
      <w:contextualSpacing/>
    </w:pPr>
  </w:style>
  <w:style w:type="character" w:styleId="Hyperlink">
    <w:name w:val="Hyperlink"/>
    <w:basedOn w:val="DefaultParagraphFont"/>
    <w:uiPriority w:val="99"/>
    <w:unhideWhenUsed/>
    <w:rsid w:val="000658EC"/>
    <w:rPr>
      <w:color w:val="0000FF" w:themeColor="hyperlink"/>
      <w:u w:val="single"/>
    </w:rPr>
  </w:style>
  <w:style w:type="character" w:styleId="UnresolvedMention">
    <w:name w:val="Unresolved Mention"/>
    <w:basedOn w:val="DefaultParagraphFont"/>
    <w:uiPriority w:val="99"/>
    <w:semiHidden/>
    <w:unhideWhenUsed/>
    <w:rsid w:val="00D013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gov.wales/sites/default/files/publications/2019-09/community-benefits-helping-suppliers-deliver-maximum-value-for-the-welsh-pound.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Adrian E</dc:creator>
  <cp:keywords/>
  <dc:description/>
  <cp:lastModifiedBy>Thomas, Adrian E</cp:lastModifiedBy>
  <cp:revision>6</cp:revision>
  <dcterms:created xsi:type="dcterms:W3CDTF">2023-12-01T19:21:00Z</dcterms:created>
  <dcterms:modified xsi:type="dcterms:W3CDTF">2025-02-19T13:25:00Z</dcterms:modified>
</cp:coreProperties>
</file>